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1E" w:rsidRPr="0005201E" w:rsidRDefault="0005201E" w:rsidP="0005201E">
      <w:pPr>
        <w:spacing w:before="100" w:beforeAutospacing="1" w:after="100" w:afterAutospacing="1"/>
        <w:jc w:val="center"/>
        <w:rPr>
          <w:rFonts w:asciiTheme="minorHAnsi" w:hAnsiTheme="minorHAnsi"/>
          <w:b/>
          <w:bCs/>
          <w:sz w:val="36"/>
          <w:szCs w:val="36"/>
        </w:rPr>
      </w:pPr>
      <w:bookmarkStart w:id="0" w:name="_GoBack"/>
      <w:bookmarkEnd w:id="0"/>
      <w:r w:rsidRPr="0005201E">
        <w:rPr>
          <w:rFonts w:asciiTheme="minorHAnsi" w:hAnsiTheme="minorHAnsi"/>
          <w:b/>
          <w:bCs/>
          <w:sz w:val="36"/>
          <w:szCs w:val="36"/>
        </w:rPr>
        <w:t xml:space="preserve">Disabling Pop-Up Blockers when using </w:t>
      </w:r>
      <w:proofErr w:type="spellStart"/>
      <w:r w:rsidR="00CB4F80">
        <w:rPr>
          <w:rFonts w:asciiTheme="minorHAnsi" w:hAnsiTheme="minorHAnsi"/>
          <w:b/>
          <w:bCs/>
          <w:sz w:val="36"/>
          <w:szCs w:val="36"/>
        </w:rPr>
        <w:t>Aplia</w:t>
      </w:r>
      <w:proofErr w:type="spellEnd"/>
      <w:r w:rsidR="00CB4F80">
        <w:rPr>
          <w:rFonts w:asciiTheme="minorHAnsi" w:hAnsiTheme="minorHAnsi"/>
          <w:b/>
          <w:bCs/>
          <w:sz w:val="36"/>
          <w:szCs w:val="36"/>
        </w:rPr>
        <w:t xml:space="preserve"> Integrated in Blackboard</w:t>
      </w:r>
      <w:r w:rsidRPr="0005201E">
        <w:rPr>
          <w:rFonts w:asciiTheme="minorHAnsi" w:hAnsiTheme="minorHAnsi"/>
          <w:b/>
          <w:bCs/>
          <w:sz w:val="36"/>
          <w:szCs w:val="36"/>
        </w:rPr>
        <w:t xml:space="preserve"> in various Browsers</w:t>
      </w:r>
    </w:p>
    <w:p w:rsidR="0005201E" w:rsidRDefault="0005201E" w:rsidP="0005201E">
      <w:pPr>
        <w:spacing w:before="100" w:beforeAutospacing="1" w:after="100" w:afterAutospacing="1"/>
        <w:rPr>
          <w:b/>
          <w:bCs/>
        </w:rPr>
      </w:pPr>
    </w:p>
    <w:p w:rsidR="0005201E" w:rsidRPr="0005201E" w:rsidRDefault="0005201E" w:rsidP="0005201E">
      <w:pPr>
        <w:spacing w:before="100" w:beforeAutospacing="1" w:after="100" w:afterAutospacing="1"/>
        <w:rPr>
          <w:rFonts w:ascii="Arial" w:hAnsi="Arial" w:cs="Arial"/>
          <w:b/>
          <w:bCs/>
        </w:rPr>
      </w:pPr>
      <w:r w:rsidRPr="0005201E">
        <w:rPr>
          <w:rFonts w:ascii="Arial" w:hAnsi="Arial" w:cs="Arial"/>
          <w:b/>
          <w:bCs/>
        </w:rPr>
        <w:t>Pop-Up Blocker</w:t>
      </w:r>
    </w:p>
    <w:p w:rsidR="0005201E" w:rsidRPr="0005201E" w:rsidRDefault="0005201E" w:rsidP="0005201E">
      <w:pPr>
        <w:spacing w:before="100" w:beforeAutospacing="1" w:after="100" w:afterAutospacing="1"/>
        <w:rPr>
          <w:rFonts w:ascii="Arial" w:hAnsi="Arial" w:cs="Arial"/>
        </w:rPr>
      </w:pPr>
      <w:r w:rsidRPr="0005201E">
        <w:rPr>
          <w:rFonts w:ascii="Arial" w:hAnsi="Arial" w:cs="Arial"/>
        </w:rPr>
        <w:t>Pop-up blockers work in the background while you browse the Internet. When they detect a pop-up window that may be an unwanted advertisement, they automatically close the window. This can prevent Blackboard from performing properly.</w:t>
      </w:r>
    </w:p>
    <w:p w:rsidR="0005201E" w:rsidRPr="0005201E" w:rsidRDefault="0005201E" w:rsidP="0005201E">
      <w:pPr>
        <w:spacing w:before="100" w:beforeAutospacing="1" w:after="100" w:afterAutospacing="1"/>
        <w:rPr>
          <w:rFonts w:ascii="Arial" w:hAnsi="Arial" w:cs="Arial"/>
        </w:rPr>
      </w:pPr>
      <w:r w:rsidRPr="0005201E">
        <w:rPr>
          <w:rFonts w:ascii="Arial" w:hAnsi="Arial" w:cs="Arial"/>
        </w:rPr>
        <w:t>While using Blackboard, if you are unable to view discussion postings, quiz windows, and download links, then you need to disable pop-up blocking for your Blackboard server. For more information about turning off pop-up blocker on your machine, please select your current web browser:</w:t>
      </w:r>
    </w:p>
    <w:p w:rsidR="0005201E" w:rsidRDefault="00407020" w:rsidP="0005201E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hyperlink r:id="rId6" w:tgtFrame="_blank" w:history="1">
        <w:r w:rsidR="0005201E">
          <w:rPr>
            <w:rStyle w:val="Hyperlink"/>
            <w:rFonts w:eastAsia="Times New Roman"/>
          </w:rPr>
          <w:t>Mozilla Firefox</w:t>
        </w:r>
      </w:hyperlink>
    </w:p>
    <w:p w:rsidR="0005201E" w:rsidRDefault="00407020" w:rsidP="0005201E">
      <w:pPr>
        <w:numPr>
          <w:ilvl w:val="0"/>
          <w:numId w:val="1"/>
        </w:numPr>
        <w:spacing w:before="100" w:beforeAutospacing="1" w:after="100" w:afterAutospacing="1"/>
        <w:rPr>
          <w:rStyle w:val="Hyperlink"/>
        </w:rPr>
      </w:pPr>
      <w:hyperlink r:id="rId7" w:anchor="ie=ie-10" w:tgtFrame="_blank" w:history="1">
        <w:r w:rsidR="0005201E">
          <w:rPr>
            <w:rStyle w:val="Hyperlink"/>
            <w:rFonts w:eastAsia="Times New Roman"/>
          </w:rPr>
          <w:t>Internet Explorer</w:t>
        </w:r>
      </w:hyperlink>
    </w:p>
    <w:p w:rsidR="0005201E" w:rsidRDefault="00407020" w:rsidP="0005201E">
      <w:pPr>
        <w:numPr>
          <w:ilvl w:val="0"/>
          <w:numId w:val="1"/>
        </w:numPr>
        <w:spacing w:before="100" w:beforeAutospacing="1" w:after="100" w:afterAutospacing="1"/>
      </w:pPr>
      <w:hyperlink r:id="rId8" w:tgtFrame="_blank" w:history="1">
        <w:r w:rsidR="0005201E">
          <w:rPr>
            <w:rStyle w:val="Hyperlink"/>
            <w:rFonts w:eastAsia="Times New Roman"/>
          </w:rPr>
          <w:t>Google Chrome</w:t>
        </w:r>
      </w:hyperlink>
    </w:p>
    <w:p w:rsidR="00BC4150" w:rsidRDefault="00BC4150"/>
    <w:sectPr w:rsidR="00BC4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723AD"/>
    <w:multiLevelType w:val="multilevel"/>
    <w:tmpl w:val="A746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1E"/>
    <w:rsid w:val="0005201E"/>
    <w:rsid w:val="002927DF"/>
    <w:rsid w:val="004A4DE0"/>
    <w:rsid w:val="00B03240"/>
    <w:rsid w:val="00BC4150"/>
    <w:rsid w:val="00CB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01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520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01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520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upport/chrome/bin/answer.py?answer=9547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indows.microsoft.com/en-us/internet-explorer/ie-security-privacy-settin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pport.mozilla.com/en-US/kb/Pop-up+blocke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Cengage Learning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Choi, E Kwan [ECONA]</cp:lastModifiedBy>
  <cp:revision>2</cp:revision>
  <dcterms:created xsi:type="dcterms:W3CDTF">2015-01-13T16:29:00Z</dcterms:created>
  <dcterms:modified xsi:type="dcterms:W3CDTF">2015-01-13T16:29:00Z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